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CC" w:rsidRDefault="003E32CC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3DD4" w:rsidRDefault="009C3DD4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DD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2515" cy="8460085"/>
            <wp:effectExtent l="0" t="0" r="0" b="0"/>
            <wp:docPr id="2" name="Рисунок 2" descr="C:\Users\Воронцова Оксана\Desktop\о соотношении учебной и другой педагог.деятель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ронцова Оксана\Desktop\о соотношении учебной и другой педагог.деятельнос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3DD4" w:rsidRDefault="009C3DD4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2CC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учащимися как в </w:t>
      </w:r>
      <w:r w:rsidR="003E32CC">
        <w:rPr>
          <w:rFonts w:ascii="Times New Roman" w:eastAsia="Times New Roman" w:hAnsi="Times New Roman" w:cs="Times New Roman"/>
          <w:sz w:val="24"/>
          <w:szCs w:val="24"/>
        </w:rPr>
        <w:t xml:space="preserve">Учреждении,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 так и вне его.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3E32CC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8A4451" w:rsidRPr="003E32CC">
        <w:rPr>
          <w:rFonts w:ascii="Times New Roman" w:eastAsia="Times New Roman" w:hAnsi="Times New Roman" w:cs="Times New Roman"/>
          <w:sz w:val="24"/>
          <w:szCs w:val="24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:rsidR="005C2016" w:rsidRDefault="005C2016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512D08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D27B99" w:rsidRDefault="003E32CC" w:rsidP="00BF1D6E">
      <w:pPr>
        <w:tabs>
          <w:tab w:val="left" w:pos="0"/>
          <w:tab w:val="left" w:pos="2140"/>
        </w:tabs>
        <w:spacing w:after="0" w:line="240" w:lineRule="auto"/>
        <w:ind w:left="284" w:right="-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32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3E32C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A4451" w:rsidRPr="00D27B99">
        <w:rPr>
          <w:rFonts w:ascii="Times New Roman" w:eastAsia="Times New Roman" w:hAnsi="Times New Roman" w:cs="Times New Roman"/>
          <w:b/>
          <w:sz w:val="24"/>
          <w:szCs w:val="24"/>
        </w:rPr>
        <w:t>Режим рабочего времени педагогических работников</w:t>
      </w:r>
    </w:p>
    <w:p w:rsidR="008A4451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8A4451" w:rsidRPr="00D27B99">
        <w:rPr>
          <w:rFonts w:ascii="Times New Roman" w:eastAsia="Times New Roman" w:hAnsi="Times New Roman" w:cs="Times New Roman"/>
          <w:b/>
          <w:sz w:val="24"/>
          <w:szCs w:val="24"/>
        </w:rPr>
        <w:t>в период учебного года, учебной недели</w:t>
      </w: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153377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 xml:space="preserve">Режим рабочего времени и времени отдыха педагогических работников </w:t>
      </w:r>
      <w:r w:rsidR="003E32CC" w:rsidRPr="003E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2CC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в соответствии с Годовым календарным учебным графиком на текущий учебный год, Режимом работы </w:t>
      </w:r>
      <w:r w:rsidR="003E32C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 xml:space="preserve"> и устанавливается Правилами внутреннего трудового распорядка для работников </w:t>
      </w:r>
      <w:r w:rsidR="003E32CC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 xml:space="preserve"> и настоящим Положением.</w:t>
      </w: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153377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>Выполнение учебной работы педагогическими работниками характеризуется наличием установленных норм времени только для выполнения педагогической работы, связанной с преподавательской работой.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2.3.Нормируемая часть рабочего времени педагогических работников, ведущих преподавательскую работу, определяется в астрономических часах и включает проводимые учебные занятия независимо от их продолжительности и короткие перерывы между учебными занятиями, установленные утвержденным Расписанием занятий.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2.4. Выполнение учебной работы регулируется утвержденным директором Расписанием учебных занятий, которое составляется с учетом педагогической целесообразности, соблюдения санитарно-гигиенических норм и рационального использования времени педагогического работника.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2.5. Конкретная продолжительность учебных занятий, перерывов между ними устанавливаются в соответствии с действующими санитарно-эпидемиологическими правилами и нормами.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2.6. Выполнение другой части педагогической работы педагогическими работниками осуществляется в течение рабочего времени, которое не конкретизуется по количеству часов.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2.8. Соотношение другой педагогической работы по отношению к учебной не может быть больше 1:1 от норм рабочего времени педагогического работника в пределах рабочей недели за ставку заработной платы.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D27B99" w:rsidRDefault="008A4451" w:rsidP="00BF1D6E">
      <w:pPr>
        <w:tabs>
          <w:tab w:val="left" w:pos="0"/>
          <w:tab w:val="left" w:pos="538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2.9. Другая часть педагогической работы педагогических работников требующая затрат рабочего времени, которое не конкретизировано по количеству часов, определена в Трудовых договорах, Должностных инструкциях, в Правилах внутреннего трудового распорядка  для  работников 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и  регулируется Планом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УВР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, Программой развития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и включает:</w:t>
      </w:r>
    </w:p>
    <w:p w:rsidR="008A4451" w:rsidRPr="00D27B99" w:rsidRDefault="008A4451" w:rsidP="00BF1D6E">
      <w:pPr>
        <w:numPr>
          <w:ilvl w:val="1"/>
          <w:numId w:val="6"/>
        </w:numPr>
        <w:tabs>
          <w:tab w:val="left" w:pos="0"/>
          <w:tab w:val="left" w:pos="1086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выполнение обязанностей, связанных с участием в работе педагогических, методических советов, в работе методических объединений, временных творческих групп, координационного совета, экспертных советов, с работой по проведению родительских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собраний, индивидуальных консультаций для учащихся, физкультурно-оздоровительных, экскурсионных, культурно-воспитательных и других мероприятий, предусмотренных образовательной программой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451" w:rsidRPr="00D27B99" w:rsidRDefault="008A4451" w:rsidP="00BF1D6E">
      <w:pPr>
        <w:numPr>
          <w:ilvl w:val="1"/>
          <w:numId w:val="6"/>
        </w:numPr>
        <w:tabs>
          <w:tab w:val="left" w:pos="0"/>
          <w:tab w:val="left" w:pos="105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методической, диагностической и консультативной помощи родителям (законным представителям);</w:t>
      </w:r>
    </w:p>
    <w:p w:rsidR="008A4451" w:rsidRPr="00D27B99" w:rsidRDefault="008A4451" w:rsidP="00BF1D6E">
      <w:pPr>
        <w:numPr>
          <w:ilvl w:val="1"/>
          <w:numId w:val="6"/>
        </w:numPr>
        <w:tabs>
          <w:tab w:val="left" w:pos="0"/>
          <w:tab w:val="left" w:pos="1102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подготовку к работе по обучению и воспитанию учащихся, изучению их индивидуальных особенн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остей, интересов и склонностей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451" w:rsidRPr="00D27B99" w:rsidRDefault="00153377" w:rsidP="00BF1D6E">
      <w:pPr>
        <w:numPr>
          <w:ilvl w:val="0"/>
          <w:numId w:val="6"/>
        </w:numPr>
        <w:tabs>
          <w:tab w:val="left" w:pos="0"/>
          <w:tab w:val="left" w:pos="69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>выполнение различных мониторинговых исследований, оценки качества образования;</w:t>
      </w:r>
    </w:p>
    <w:p w:rsidR="00153377" w:rsidRPr="00BF1D6E" w:rsidRDefault="008A4451" w:rsidP="00BF1D6E">
      <w:pPr>
        <w:numPr>
          <w:ilvl w:val="1"/>
          <w:numId w:val="6"/>
        </w:numPr>
        <w:tabs>
          <w:tab w:val="left" w:pos="0"/>
          <w:tab w:val="left" w:pos="1083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периодические и кратковременные дежурства в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 в период образовательной деятельности, которые организуются для обеспечения порядка и дисциплины в течение учебного времени и в период проведения плановых зрелищно-массовых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 xml:space="preserve">и физкультурно-спортивных </w:t>
      </w:r>
      <w:r w:rsidR="00BF1D6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BF1D6E" w:rsidRPr="00BF1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2016" w:rsidRPr="00512D08" w:rsidRDefault="008A4451" w:rsidP="00512D08">
      <w:pPr>
        <w:numPr>
          <w:ilvl w:val="1"/>
          <w:numId w:val="6"/>
        </w:numPr>
        <w:tabs>
          <w:tab w:val="left" w:pos="0"/>
          <w:tab w:val="left" w:pos="1131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 возложенных на педагогических работников обязанностей, непосредственно связанных с учебно-воспитательным процессом с соответствующей дополнительной оплатой труда;</w:t>
      </w:r>
    </w:p>
    <w:p w:rsidR="005C2016" w:rsidRPr="00D27B99" w:rsidRDefault="005C2016" w:rsidP="00BF1D6E">
      <w:pPr>
        <w:tabs>
          <w:tab w:val="left" w:pos="0"/>
          <w:tab w:val="left" w:pos="1131"/>
        </w:tabs>
        <w:spacing w:after="0" w:line="240" w:lineRule="auto"/>
        <w:ind w:left="284"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2.10. Дни недели (периоды времени, в течение которых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учебно-воспитательный процесс), свободные для педагогических работников, ведущих учебную работу, от проведения учебных занятий по расписанию, от выполнения иных обязанностей, регулируемых планами и циклограммами работы, являются «методическими днями», которые педагогический работник может использовать для повышения квалификации, самообразования, подготовки к учебным занятиям как в </w:t>
      </w:r>
      <w:r w:rsidR="00153377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, так и вне его.</w:t>
      </w:r>
    </w:p>
    <w:p w:rsidR="003E32CC" w:rsidRPr="00D27B99" w:rsidRDefault="003E32CC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2.11.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</w:t>
      </w:r>
      <w:r w:rsidR="003E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платы в полном размере в случаях, предусмотренных действующим законодательством, определяется с учетом их догрузки до установленной нормы</w:t>
      </w:r>
      <w:r w:rsidR="00BF1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часов другой педагогической работой.  Формой догрузки может являться педагогическая</w:t>
      </w:r>
      <w:r w:rsidR="00BF1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работа без дополнительной оплаты в детских творческих объединениях по замене отсутствующих педагогов, по проведению индивидуальных занятий с учащимися. Объем этой работы регулируется </w:t>
      </w:r>
      <w:r w:rsidR="00BF1D6E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D27B99" w:rsidRDefault="00BF1D6E" w:rsidP="00BF1D6E">
      <w:pPr>
        <w:tabs>
          <w:tab w:val="left" w:pos="0"/>
          <w:tab w:val="left" w:pos="3220"/>
        </w:tabs>
        <w:spacing w:after="0" w:line="240" w:lineRule="auto"/>
        <w:ind w:left="284" w:right="-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F1D6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A4451" w:rsidRPr="00D27B99">
        <w:rPr>
          <w:rFonts w:ascii="Times New Roman" w:eastAsia="Times New Roman" w:hAnsi="Times New Roman" w:cs="Times New Roman"/>
          <w:b/>
          <w:sz w:val="24"/>
          <w:szCs w:val="24"/>
        </w:rPr>
        <w:t>Разделение рабочего дня на части</w:t>
      </w: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D27B99" w:rsidRDefault="00BF1D6E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 xml:space="preserve">При составлении Расписания занятий максимально возможно исключаются нерациональные затраты времени педагогических работников с тем, чтобы не нарушалась их непрерывная последовательность и не образовывались длительные (более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двух астрономических </w:t>
      </w:r>
      <w:r w:rsidR="008A4451" w:rsidRPr="00D27B99">
        <w:rPr>
          <w:rFonts w:ascii="Times New Roman" w:eastAsia="Times New Roman" w:hAnsi="Times New Roman" w:cs="Times New Roman"/>
          <w:sz w:val="24"/>
          <w:szCs w:val="24"/>
        </w:rPr>
        <w:t xml:space="preserve"> часа) перерывы.</w:t>
      </w: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3.2. Структура рабочего времени не нормированного по количеству часов:</w:t>
      </w:r>
    </w:p>
    <w:p w:rsidR="008A4451" w:rsidRPr="00D27B99" w:rsidRDefault="008A4451" w:rsidP="00BF1D6E">
      <w:pPr>
        <w:numPr>
          <w:ilvl w:val="0"/>
          <w:numId w:val="8"/>
        </w:numPr>
        <w:tabs>
          <w:tab w:val="left" w:pos="0"/>
          <w:tab w:val="left" w:pos="98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учебно-методическая работа;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организационно-методическая работа;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проектно-исследовательская работа;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экскурсионная работа;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воспитательная работа;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повышение квалификации;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самообразование;</w:t>
      </w:r>
    </w:p>
    <w:p w:rsidR="008A4451" w:rsidRPr="00D27B99" w:rsidRDefault="008A4451" w:rsidP="00BF1D6E">
      <w:pPr>
        <w:numPr>
          <w:ilvl w:val="1"/>
          <w:numId w:val="9"/>
        </w:numPr>
        <w:tabs>
          <w:tab w:val="left" w:pos="0"/>
          <w:tab w:val="left" w:pos="96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подготовка к занятиям.</w:t>
      </w:r>
    </w:p>
    <w:p w:rsidR="008A4451" w:rsidRPr="00D27B99" w:rsidRDefault="008A4451" w:rsidP="00BF1D6E">
      <w:pPr>
        <w:tabs>
          <w:tab w:val="left" w:pos="0"/>
        </w:tabs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D27B99" w:rsidRDefault="00BF1D6E" w:rsidP="00BF1D6E">
      <w:pPr>
        <w:tabs>
          <w:tab w:val="left" w:pos="0"/>
          <w:tab w:val="left" w:pos="620"/>
        </w:tabs>
        <w:spacing w:after="0" w:line="240" w:lineRule="auto"/>
        <w:ind w:left="284" w:right="-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BF1D6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A4451" w:rsidRPr="00D27B99">
        <w:rPr>
          <w:rFonts w:ascii="Times New Roman" w:eastAsia="Times New Roman" w:hAnsi="Times New Roman" w:cs="Times New Roman"/>
          <w:b/>
          <w:sz w:val="24"/>
          <w:szCs w:val="24"/>
        </w:rPr>
        <w:t>Режим рабочего времени педагогических работников в период летних каникул</w:t>
      </w:r>
    </w:p>
    <w:p w:rsidR="00BF1D6E" w:rsidRPr="00336EE8" w:rsidRDefault="00BF1D6E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451" w:rsidRPr="00BF1D6E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Период летних каникул, установленных в годовом календарном учебном графике, для учащихся </w:t>
      </w:r>
      <w:r w:rsidR="00BF1D6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 xml:space="preserve"> и не совпадающие с ежегодными оплачиваемыми отпусками педагогических работников (далее – каникулярный период), является для них рабочим временем.</w:t>
      </w:r>
    </w:p>
    <w:p w:rsidR="00BF1D6E" w:rsidRPr="00336EE8" w:rsidRDefault="00BF1D6E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6E" w:rsidRPr="00BF1D6E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4.2. В каникулярный период педагогические работники осуществляют педагогическую, методическую, а также организационную работу, связанную с</w:t>
      </w:r>
      <w:r w:rsidR="00BF1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B99">
        <w:rPr>
          <w:rFonts w:ascii="Times New Roman" w:eastAsia="Times New Roman" w:hAnsi="Times New Roman" w:cs="Times New Roman"/>
          <w:sz w:val="24"/>
          <w:szCs w:val="24"/>
        </w:rPr>
        <w:t>реализацией дополнительной общеобразовательной программы, в пределах нормируемой части их рабочего времени, установленного объема учебной нагрузки, определенной им до начала каникул, и времени, необходимого для выполнения работ, предусмотренных пунктом 2.9. настоящего Положения, с сохранением заработной платы в установленном порядке.</w:t>
      </w:r>
    </w:p>
    <w:p w:rsidR="00BF1D6E" w:rsidRPr="00336EE8" w:rsidRDefault="00BF1D6E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6E" w:rsidRDefault="008A4451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B99">
        <w:rPr>
          <w:rFonts w:ascii="Times New Roman" w:eastAsia="Times New Roman" w:hAnsi="Times New Roman" w:cs="Times New Roman"/>
          <w:sz w:val="24"/>
          <w:szCs w:val="24"/>
        </w:rPr>
        <w:t>4.3. В период каникул рабочий день начинается в 08.00.</w:t>
      </w: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512D08">
      <w:pPr>
        <w:tabs>
          <w:tab w:val="left" w:pos="0"/>
        </w:tabs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D0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512D08">
        <w:rPr>
          <w:rFonts w:ascii="Times New Roman" w:eastAsia="Times New Roman" w:hAnsi="Times New Roman" w:cs="Times New Roman"/>
          <w:b/>
          <w:sz w:val="24"/>
          <w:szCs w:val="24"/>
        </w:rPr>
        <w:t xml:space="preserve">.Режим рабочего времени педагогических работников в период отмены для учащихся образовательного процесса по санитарно- эпидемиологическим, </w:t>
      </w:r>
    </w:p>
    <w:p w:rsidR="00512D08" w:rsidRPr="00512D08" w:rsidRDefault="00512D08" w:rsidP="00512D08">
      <w:pPr>
        <w:tabs>
          <w:tab w:val="left" w:pos="0"/>
        </w:tabs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D08">
        <w:rPr>
          <w:rFonts w:ascii="Times New Roman" w:eastAsia="Times New Roman" w:hAnsi="Times New Roman" w:cs="Times New Roman"/>
          <w:b/>
          <w:sz w:val="24"/>
          <w:szCs w:val="24"/>
        </w:rPr>
        <w:t>климатическим и другими основаниями.</w:t>
      </w: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Pr="00512D08" w:rsidRDefault="00512D08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512D08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рабочего времени педагогических работников в период отмены для учащихся образовательного процесса по санитарно- эпидемиологическим, </w:t>
      </w:r>
    </w:p>
    <w:p w:rsidR="00512D08" w:rsidRPr="00512D08" w:rsidRDefault="00512D08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D08">
        <w:rPr>
          <w:rFonts w:ascii="Times New Roman" w:eastAsia="Times New Roman" w:hAnsi="Times New Roman" w:cs="Times New Roman"/>
          <w:sz w:val="24"/>
          <w:szCs w:val="24"/>
        </w:rPr>
        <w:t>клим</w:t>
      </w:r>
      <w:r>
        <w:rPr>
          <w:rFonts w:ascii="Times New Roman" w:eastAsia="Times New Roman" w:hAnsi="Times New Roman" w:cs="Times New Roman"/>
          <w:sz w:val="24"/>
          <w:szCs w:val="24"/>
        </w:rPr>
        <w:t>атическим и другими основаниями у педагогических работников определяется в соответствии с их учебной нагрузкой на текущий день.</w:t>
      </w:r>
    </w:p>
    <w:p w:rsidR="00512D08" w:rsidRDefault="00512D08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Pr="00512D08" w:rsidRDefault="00512D08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5.2.В этот период педагогические работники участвуют в учебно-воспитательной, методической и организационной работе в соответствии с планом работы Учреждения, творческих и проблемных групп, предметных методических объединений.</w:t>
      </w: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BF1D6E">
        <w:rPr>
          <w:rFonts w:ascii="Times New Roman" w:eastAsia="Times New Roman" w:hAnsi="Times New Roman" w:cs="Times New Roman"/>
          <w:sz w:val="24"/>
          <w:szCs w:val="24"/>
        </w:rPr>
        <w:t>С целью обеспечения реализации содержания дополнительных общеобразовательных программ, педагоги дополнительного образования своевременно вносят изменения в календарные тематические планы путѐм блочно-модульной подачи учебного материала, проведением интегрированных занятий, при внесении изменений практическую часть программы оставляют неизменной.</w:t>
      </w:r>
    </w:p>
    <w:p w:rsidR="00121330" w:rsidRDefault="00121330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330" w:rsidRPr="00BF1D6E" w:rsidRDefault="00121330" w:rsidP="00121330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21330" w:rsidRPr="00BF1D6E" w:rsidSect="009C3DD4">
          <w:type w:val="continuous"/>
          <w:pgSz w:w="12240" w:h="15840" w:code="1"/>
          <w:pgMar w:top="709" w:right="850" w:bottom="1134" w:left="1701" w:header="0" w:footer="0" w:gutter="0"/>
          <w:cols w:space="0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Pr="00BF1D6E">
        <w:rPr>
          <w:rFonts w:ascii="Times New Roman" w:eastAsia="Times New Roman" w:hAnsi="Times New Roman" w:cs="Times New Roman"/>
          <w:sz w:val="24"/>
          <w:szCs w:val="24"/>
        </w:rPr>
        <w:t xml:space="preserve">Для учета рабочего времени в дни, когда учебные занятия не проводятся по санитарно-эпидемиологическим, климатическим и другим основаниям, работник на вахте при входе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Учреждении </w:t>
      </w:r>
      <w:r w:rsidRPr="00BF1D6E">
        <w:rPr>
          <w:rFonts w:ascii="Times New Roman" w:eastAsia="Times New Roman" w:hAnsi="Times New Roman" w:cs="Times New Roman"/>
          <w:sz w:val="24"/>
          <w:szCs w:val="24"/>
        </w:rPr>
        <w:t>и выходе из него лично отмечает время прихода и ухода с работы (по факту) в журнале. В случае отсутствия записи о начале и об окончании работы, работник сч</w:t>
      </w:r>
      <w:r>
        <w:rPr>
          <w:rFonts w:ascii="Times New Roman" w:eastAsia="Times New Roman" w:hAnsi="Times New Roman" w:cs="Times New Roman"/>
          <w:sz w:val="24"/>
          <w:szCs w:val="24"/>
        </w:rPr>
        <w:t>итается отсутствующим на работе.</w:t>
      </w:r>
    </w:p>
    <w:p w:rsidR="00121330" w:rsidRPr="00BF1D6E" w:rsidRDefault="00121330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D08" w:rsidRDefault="00512D08" w:rsidP="00BF1D6E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016" w:rsidRPr="00BF1D6E" w:rsidRDefault="005C2016" w:rsidP="00512D08">
      <w:pPr>
        <w:tabs>
          <w:tab w:val="left" w:pos="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5620"/>
        <w:gridCol w:w="1120"/>
        <w:gridCol w:w="1620"/>
      </w:tblGrid>
      <w:tr w:rsidR="00BF1D6E" w:rsidRPr="00BF1D6E" w:rsidTr="00C32D34">
        <w:trPr>
          <w:trHeight w:val="312"/>
        </w:trPr>
        <w:tc>
          <w:tcPr>
            <w:tcW w:w="100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D6E" w:rsidRPr="00BF1D6E" w:rsidTr="00C32D34">
        <w:trPr>
          <w:trHeight w:val="317"/>
        </w:trPr>
        <w:tc>
          <w:tcPr>
            <w:tcW w:w="1000" w:type="dxa"/>
            <w:shd w:val="clear" w:color="auto" w:fill="auto"/>
            <w:vAlign w:val="bottom"/>
          </w:tcPr>
          <w:p w:rsidR="00BF1D6E" w:rsidRPr="002C0DE6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562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D6E" w:rsidRPr="00BF1D6E" w:rsidTr="00C32D34">
        <w:trPr>
          <w:trHeight w:val="319"/>
        </w:trPr>
        <w:tc>
          <w:tcPr>
            <w:tcW w:w="6620" w:type="dxa"/>
            <w:gridSpan w:val="2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D6E" w:rsidRPr="00BF1D6E" w:rsidTr="00121330">
        <w:trPr>
          <w:trHeight w:val="775"/>
        </w:trPr>
        <w:tc>
          <w:tcPr>
            <w:tcW w:w="6620" w:type="dxa"/>
            <w:gridSpan w:val="2"/>
            <w:shd w:val="clear" w:color="auto" w:fill="auto"/>
            <w:vAlign w:val="bottom"/>
          </w:tcPr>
          <w:p w:rsidR="00BF1D6E" w:rsidRPr="00512D08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BF1D6E" w:rsidRPr="00BF1D6E" w:rsidRDefault="00BF1D6E" w:rsidP="005C2016">
            <w:pPr>
              <w:tabs>
                <w:tab w:val="left" w:pos="0"/>
              </w:tabs>
              <w:spacing w:after="0" w:line="240" w:lineRule="auto"/>
              <w:ind w:left="-118" w:right="-23" w:firstLine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4451" w:rsidRPr="00BF1D6E" w:rsidRDefault="008A4451" w:rsidP="00BF1D6E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  <w:sectPr w:rsidR="008A4451" w:rsidRPr="00BF1D6E" w:rsidSect="005C2016">
          <w:pgSz w:w="12240" w:h="15840" w:code="1"/>
          <w:pgMar w:top="284" w:right="560" w:bottom="14" w:left="1440" w:header="0" w:footer="0" w:gutter="0"/>
          <w:cols w:space="0"/>
          <w:docGrid w:linePitch="360"/>
        </w:sectPr>
      </w:pPr>
    </w:p>
    <w:p w:rsidR="003A73CD" w:rsidRPr="00BF1D6E" w:rsidRDefault="003A73CD"/>
    <w:sectPr w:rsidR="003A73CD" w:rsidRPr="00BF1D6E" w:rsidSect="005C2016">
      <w:pgSz w:w="12240" w:h="15840" w:code="1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19" w:rsidRDefault="00716819" w:rsidP="00512D08">
      <w:r>
        <w:separator/>
      </w:r>
    </w:p>
  </w:endnote>
  <w:endnote w:type="continuationSeparator" w:id="0">
    <w:p w:rsidR="00716819" w:rsidRDefault="00716819" w:rsidP="0051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19" w:rsidRDefault="00716819" w:rsidP="00512D08">
      <w:r>
        <w:separator/>
      </w:r>
    </w:p>
  </w:footnote>
  <w:footnote w:type="continuationSeparator" w:id="0">
    <w:p w:rsidR="00716819" w:rsidRDefault="00716819" w:rsidP="00512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FFFFFFFF">
      <w:start w:val="18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525D705F"/>
    <w:multiLevelType w:val="multilevel"/>
    <w:tmpl w:val="8BB4064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1" w15:restartNumberingAfterBreak="0">
    <w:nsid w:val="6C595D3A"/>
    <w:multiLevelType w:val="multilevel"/>
    <w:tmpl w:val="8CF2AE6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51"/>
    <w:rsid w:val="00121330"/>
    <w:rsid w:val="00153377"/>
    <w:rsid w:val="002C0DE6"/>
    <w:rsid w:val="00336EE8"/>
    <w:rsid w:val="003A73CD"/>
    <w:rsid w:val="003E32CC"/>
    <w:rsid w:val="00512D08"/>
    <w:rsid w:val="005C2016"/>
    <w:rsid w:val="00716819"/>
    <w:rsid w:val="008A4451"/>
    <w:rsid w:val="009C3DD4"/>
    <w:rsid w:val="00BF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0DBA"/>
  <w15:docId w15:val="{4F5EDF4E-9C50-4540-BA1A-8D7F7CB0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A445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445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8A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4451"/>
  </w:style>
  <w:style w:type="paragraph" w:styleId="a5">
    <w:name w:val="footer"/>
    <w:basedOn w:val="a"/>
    <w:link w:val="a6"/>
    <w:uiPriority w:val="99"/>
    <w:semiHidden/>
    <w:unhideWhenUsed/>
    <w:rsid w:val="008A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4451"/>
  </w:style>
  <w:style w:type="paragraph" w:styleId="a7">
    <w:name w:val="List Paragraph"/>
    <w:basedOn w:val="a"/>
    <w:uiPriority w:val="34"/>
    <w:qFormat/>
    <w:rsid w:val="003E3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2019-02-13T11:42:00Z</dcterms:created>
  <dcterms:modified xsi:type="dcterms:W3CDTF">2019-02-13T11:42:00Z</dcterms:modified>
</cp:coreProperties>
</file>